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473AC0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3 </w:t>
      </w:r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AB5609">
        <w:rPr>
          <w:b/>
        </w:rPr>
        <w:t>565</w:t>
      </w:r>
      <w:r w:rsidR="00447EC5">
        <w:rPr>
          <w:b/>
        </w:rPr>
        <w:t>/11</w:t>
      </w:r>
    </w:p>
    <w:p w:rsidR="00890470" w:rsidRDefault="00890470" w:rsidP="00F86DBF">
      <w:pPr>
        <w:pStyle w:val="Tekstprzypisudolnego"/>
      </w:pPr>
    </w:p>
    <w:p w:rsidR="00890470" w:rsidRDefault="00890470" w:rsidP="00F86DBF"/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SPECYFIKACJA</w:t>
      </w:r>
    </w:p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ASORTYMENTOWO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ILOŚCIOWO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WARTOŚCIOWA</w:t>
      </w:r>
    </w:p>
    <w:p w:rsidR="00890470" w:rsidRPr="00072611" w:rsidRDefault="00890470">
      <w:pPr>
        <w:pStyle w:val="Tekstpodstawowy"/>
        <w:ind w:left="708"/>
        <w:rPr>
          <w:sz w:val="22"/>
        </w:rPr>
      </w:pPr>
    </w:p>
    <w:p w:rsidR="00890470" w:rsidRDefault="00E85E5E" w:rsidP="00447EC5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FA1315">
        <w:rPr>
          <w:sz w:val="28"/>
          <w:szCs w:val="28"/>
        </w:rPr>
        <w:t>owocó</w:t>
      </w:r>
      <w:r w:rsidR="00496170">
        <w:rPr>
          <w:sz w:val="28"/>
          <w:szCs w:val="28"/>
        </w:rPr>
        <w:t>w</w:t>
      </w:r>
      <w:r w:rsidR="000B7B09">
        <w:rPr>
          <w:sz w:val="28"/>
          <w:szCs w:val="28"/>
        </w:rPr>
        <w:t xml:space="preserve"> i w</w:t>
      </w:r>
      <w:r w:rsidR="00496170">
        <w:rPr>
          <w:sz w:val="28"/>
          <w:szCs w:val="28"/>
        </w:rPr>
        <w:t xml:space="preserve">arzyw </w:t>
      </w:r>
      <w:r w:rsidR="000B7B09">
        <w:rPr>
          <w:sz w:val="28"/>
          <w:szCs w:val="28"/>
        </w:rPr>
        <w:t>owocowych</w:t>
      </w:r>
      <w:r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447EC5">
        <w:rPr>
          <w:sz w:val="28"/>
          <w:szCs w:val="28"/>
        </w:rPr>
        <w:t xml:space="preserve"> w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654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2992"/>
        <w:gridCol w:w="3686"/>
        <w:gridCol w:w="709"/>
        <w:gridCol w:w="1188"/>
        <w:gridCol w:w="1348"/>
        <w:gridCol w:w="1009"/>
        <w:gridCol w:w="1701"/>
        <w:gridCol w:w="1843"/>
        <w:gridCol w:w="1525"/>
      </w:tblGrid>
      <w:tr w:rsidR="00473AC0" w:rsidTr="00473AC0">
        <w:trPr>
          <w:cantSplit/>
          <w:trHeight w:val="1567"/>
          <w:tblHeader/>
          <w:jc w:val="center"/>
        </w:trPr>
        <w:tc>
          <w:tcPr>
            <w:tcW w:w="545" w:type="dxa"/>
            <w:vAlign w:val="center"/>
          </w:tcPr>
          <w:p w:rsidR="00473AC0" w:rsidRPr="00574E7F" w:rsidRDefault="00473AC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92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473AC0" w:rsidRPr="00574E7F" w:rsidRDefault="00473AC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473AC0" w:rsidRPr="00574E7F" w:rsidRDefault="00473AC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U, Polskiej Normy.</w:t>
            </w:r>
          </w:p>
        </w:tc>
        <w:tc>
          <w:tcPr>
            <w:tcW w:w="3686" w:type="dxa"/>
            <w:vAlign w:val="center"/>
          </w:tcPr>
          <w:p w:rsidR="00473AC0" w:rsidRPr="00574E7F" w:rsidRDefault="00473AC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473AC0" w:rsidRPr="00574E7F" w:rsidRDefault="00473AC0" w:rsidP="002E66E1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</w:t>
            </w:r>
            <w:r w:rsidR="002E66E1">
              <w:rPr>
                <w:sz w:val="18"/>
                <w:szCs w:val="16"/>
              </w:rPr>
              <w:t>,</w:t>
            </w:r>
            <w:r w:rsidRPr="00574E7F">
              <w:rPr>
                <w:sz w:val="18"/>
                <w:szCs w:val="16"/>
              </w:rPr>
              <w:t xml:space="preserve"> rodzaj i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473AC0" w:rsidRPr="00574E7F" w:rsidRDefault="00473AC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88" w:type="dxa"/>
            <w:vAlign w:val="center"/>
          </w:tcPr>
          <w:p w:rsidR="00473AC0" w:rsidRPr="00574E7F" w:rsidRDefault="00473AC0" w:rsidP="00447EC5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348" w:type="dxa"/>
            <w:vAlign w:val="center"/>
          </w:tcPr>
          <w:p w:rsidR="00473AC0" w:rsidRPr="00574E7F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473AC0" w:rsidRPr="00574E7F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473AC0" w:rsidRPr="00574E7F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1009" w:type="dxa"/>
            <w:vAlign w:val="center"/>
          </w:tcPr>
          <w:p w:rsidR="00473AC0" w:rsidRDefault="00473AC0" w:rsidP="00447EC5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473AC0" w:rsidRDefault="00473AC0" w:rsidP="00447EC5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701" w:type="dxa"/>
            <w:vAlign w:val="center"/>
          </w:tcPr>
          <w:p w:rsidR="00473AC0" w:rsidRPr="00574E7F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473AC0" w:rsidRPr="00574E7F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 </w:t>
            </w:r>
          </w:p>
          <w:p w:rsidR="00473AC0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473AC0" w:rsidRPr="003025AD" w:rsidRDefault="00473AC0" w:rsidP="003025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473AC0" w:rsidRPr="003025AD" w:rsidRDefault="00473AC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 x 6</w:t>
            </w:r>
            <w:r w:rsidRPr="003025AD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473AC0" w:rsidRPr="00574E7F" w:rsidRDefault="00473AC0" w:rsidP="00473AC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473AC0" w:rsidRPr="00574E7F" w:rsidRDefault="00473AC0" w:rsidP="00473AC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</w:p>
          <w:p w:rsidR="00473AC0" w:rsidRDefault="00473AC0" w:rsidP="00473AC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473AC0" w:rsidRPr="003025AD" w:rsidRDefault="00473AC0" w:rsidP="00473AC0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473AC0" w:rsidRDefault="00473AC0" w:rsidP="002E66E1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2E66E1">
              <w:rPr>
                <w:rStyle w:val="Nagwek2Znak"/>
                <w:b/>
                <w:bCs/>
                <w:sz w:val="18"/>
                <w:szCs w:val="16"/>
              </w:rPr>
              <w:t>8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x </w:t>
            </w:r>
            <w:r w:rsidR="002E66E1">
              <w:rPr>
                <w:rStyle w:val="Nagwek2Znak"/>
                <w:b/>
                <w:bCs/>
                <w:sz w:val="18"/>
                <w:szCs w:val="16"/>
              </w:rPr>
              <w:t>7</w:t>
            </w:r>
            <w:r w:rsidRPr="003025AD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Mnożnik</w:t>
            </w:r>
          </w:p>
          <w:p w:rsidR="00473AC0" w:rsidRDefault="00473AC0" w:rsidP="00473AC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473AC0" w:rsidTr="00473AC0">
        <w:trPr>
          <w:cantSplit/>
          <w:tblHeader/>
          <w:jc w:val="center"/>
        </w:trPr>
        <w:tc>
          <w:tcPr>
            <w:tcW w:w="545" w:type="dxa"/>
          </w:tcPr>
          <w:p w:rsidR="00473AC0" w:rsidRPr="00397190" w:rsidRDefault="00473AC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92" w:type="dxa"/>
          </w:tcPr>
          <w:p w:rsidR="00473AC0" w:rsidRPr="00397190" w:rsidRDefault="00473AC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473AC0" w:rsidRPr="00397190" w:rsidRDefault="00473AC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473AC0" w:rsidRPr="00397190" w:rsidRDefault="00473AC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88" w:type="dxa"/>
          </w:tcPr>
          <w:p w:rsidR="00473AC0" w:rsidRDefault="00473AC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348" w:type="dxa"/>
          </w:tcPr>
          <w:p w:rsidR="00473AC0" w:rsidRPr="00397190" w:rsidRDefault="00473AC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009" w:type="dxa"/>
          </w:tcPr>
          <w:p w:rsidR="00473AC0" w:rsidRDefault="00473AC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</w:tcPr>
          <w:p w:rsidR="00473AC0" w:rsidRPr="00397190" w:rsidRDefault="00473AC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843" w:type="dxa"/>
          </w:tcPr>
          <w:p w:rsidR="00473AC0" w:rsidRDefault="003A5F4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525" w:type="dxa"/>
          </w:tcPr>
          <w:p w:rsidR="00473AC0" w:rsidRDefault="003A5F4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92" w:type="dxa"/>
          </w:tcPr>
          <w:p w:rsidR="00473AC0" w:rsidRDefault="00473AC0" w:rsidP="000B7B09">
            <w:pPr>
              <w:pStyle w:val="Tekstpodstawowy"/>
            </w:pPr>
            <w:r>
              <w:t xml:space="preserve">Jabłka, luzem, gat. I odmiany </w:t>
            </w:r>
            <w:proofErr w:type="spellStart"/>
            <w:r>
              <w:t>Ligol</w:t>
            </w:r>
            <w:proofErr w:type="spellEnd"/>
            <w:r>
              <w:t xml:space="preserve">, </w:t>
            </w:r>
            <w:proofErr w:type="spellStart"/>
            <w:r>
              <w:t>Jonagored</w:t>
            </w:r>
            <w:proofErr w:type="spellEnd"/>
            <w:r>
              <w:t xml:space="preserve"> </w:t>
            </w:r>
          </w:p>
          <w:p w:rsidR="00473AC0" w:rsidRDefault="00473AC0" w:rsidP="000B7B09">
            <w:pPr>
              <w:pStyle w:val="Tekstpodstawowy"/>
            </w:pPr>
            <w:r>
              <w:t>(skrzynka 10 - 15 kg</w:t>
            </w:r>
          </w:p>
          <w:p w:rsidR="00473AC0" w:rsidRPr="00AC1B33" w:rsidRDefault="00473AC0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0B7B09">
              <w:rPr>
                <w:b w:val="0"/>
              </w:rPr>
              <w:t>03222321-9</w:t>
            </w:r>
          </w:p>
          <w:p w:rsidR="00473AC0" w:rsidRPr="00AC1B33" w:rsidRDefault="00473AC0" w:rsidP="0095368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(Jabłka</w:t>
            </w:r>
            <w:r w:rsidRPr="00AC1B33">
              <w:rPr>
                <w:b w:val="0"/>
                <w:i/>
              </w:rPr>
              <w:t xml:space="preserve"> )</w:t>
            </w:r>
          </w:p>
          <w:p w:rsidR="00473AC0" w:rsidRDefault="00473AC0" w:rsidP="002E66E1">
            <w:pPr>
              <w:pStyle w:val="Tekstpodstawowy"/>
            </w:pPr>
            <w:r>
              <w:rPr>
                <w:b w:val="0"/>
              </w:rPr>
              <w:t>PKW i U - 01.24.10.0</w:t>
            </w:r>
          </w:p>
        </w:tc>
        <w:tc>
          <w:tcPr>
            <w:tcW w:w="3686" w:type="dxa"/>
            <w:vAlign w:val="center"/>
          </w:tcPr>
          <w:p w:rsidR="00473AC0" w:rsidRDefault="00473AC0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A24FDB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A24FD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Pr="00A24FDB" w:rsidRDefault="00473AC0" w:rsidP="00A24FD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1 825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92" w:type="dxa"/>
            <w:vAlign w:val="center"/>
          </w:tcPr>
          <w:p w:rsidR="00473AC0" w:rsidRDefault="00473AC0" w:rsidP="000B7B09">
            <w:pPr>
              <w:pStyle w:val="Tekstpodstawowy"/>
            </w:pPr>
            <w:r>
              <w:t>Gruszki, luzem, gat. I odmiany Klapsa lub Konferencja</w:t>
            </w:r>
          </w:p>
          <w:p w:rsidR="00473AC0" w:rsidRDefault="00473AC0" w:rsidP="000B7B09">
            <w:pPr>
              <w:pStyle w:val="Tekstpodstawowy"/>
            </w:pPr>
            <w:r>
              <w:t>(skrzynka 10 - 20 kg)</w:t>
            </w:r>
          </w:p>
          <w:p w:rsidR="00473AC0" w:rsidRPr="00AC1B33" w:rsidRDefault="00473AC0" w:rsidP="000B7B0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</w:t>
            </w:r>
            <w:r w:rsidRPr="000B7B09">
              <w:rPr>
                <w:b w:val="0"/>
              </w:rPr>
              <w:t>03222322-6</w:t>
            </w:r>
            <w:r w:rsidRPr="00AC1B33">
              <w:rPr>
                <w:b w:val="0"/>
              </w:rPr>
              <w:t xml:space="preserve"> </w:t>
            </w:r>
          </w:p>
          <w:p w:rsidR="00473AC0" w:rsidRPr="00AC1B33" w:rsidRDefault="00473AC0" w:rsidP="0095368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(Gruszki</w:t>
            </w:r>
            <w:r w:rsidRPr="00AC1B33">
              <w:rPr>
                <w:b w:val="0"/>
                <w:i/>
              </w:rPr>
              <w:t>)</w:t>
            </w:r>
          </w:p>
          <w:p w:rsidR="00473AC0" w:rsidRDefault="00473AC0" w:rsidP="002E66E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- 01.24.21.0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0944B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158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2992" w:type="dxa"/>
            <w:vAlign w:val="center"/>
          </w:tcPr>
          <w:p w:rsidR="00473AC0" w:rsidRDefault="00473AC0" w:rsidP="00496170">
            <w:pPr>
              <w:pStyle w:val="Tekstpodstawowy"/>
            </w:pPr>
            <w:r w:rsidRPr="000B7B09">
              <w:t xml:space="preserve">Nektaryny, import na paletkach, </w:t>
            </w:r>
            <w:proofErr w:type="spellStart"/>
            <w:r w:rsidRPr="000B7B09">
              <w:t>max</w:t>
            </w:r>
            <w:proofErr w:type="spellEnd"/>
            <w:r w:rsidRPr="000B7B09">
              <w:t>. do 40 szt. gat. I</w:t>
            </w:r>
          </w:p>
          <w:p w:rsidR="00473AC0" w:rsidRPr="00AC1B33" w:rsidRDefault="00473AC0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- 03222330-5</w:t>
            </w:r>
          </w:p>
          <w:p w:rsidR="00473AC0" w:rsidRDefault="00473AC0" w:rsidP="0095368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(Owoce pestkowe)</w:t>
            </w:r>
          </w:p>
          <w:p w:rsidR="00473AC0" w:rsidRDefault="00473AC0" w:rsidP="002E66E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KW i U - 01.24.26.0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0B7B09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2992" w:type="dxa"/>
          </w:tcPr>
          <w:p w:rsidR="00473AC0" w:rsidRDefault="00473AC0" w:rsidP="00496170">
            <w:pPr>
              <w:pStyle w:val="Tekstpodstawowy"/>
            </w:pPr>
            <w:r w:rsidRPr="000B7B09">
              <w:t>Winogrona białe, import, gat. I (karton 4</w:t>
            </w:r>
            <w:r>
              <w:t xml:space="preserve"> </w:t>
            </w:r>
            <w:r w:rsidRPr="000B7B09">
              <w:t>-</w:t>
            </w:r>
            <w:r>
              <w:t xml:space="preserve"> </w:t>
            </w:r>
            <w:r w:rsidRPr="000B7B09">
              <w:t>10 kg</w:t>
            </w:r>
          </w:p>
          <w:p w:rsidR="00473AC0" w:rsidRDefault="00473AC0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</w:rPr>
              <w:t>CPV</w:t>
            </w:r>
            <w:r>
              <w:rPr>
                <w:b w:val="0"/>
              </w:rPr>
              <w:t xml:space="preserve"> - </w:t>
            </w:r>
            <w:r w:rsidRPr="000B7B09">
              <w:rPr>
                <w:b w:val="0"/>
              </w:rPr>
              <w:t>03</w:t>
            </w:r>
            <w:r>
              <w:rPr>
                <w:b w:val="0"/>
              </w:rPr>
              <w:t>222340-8</w:t>
            </w:r>
          </w:p>
          <w:p w:rsidR="00473AC0" w:rsidRPr="00AC1B33" w:rsidRDefault="00473AC0" w:rsidP="0095368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(Winogrona)</w:t>
            </w:r>
          </w:p>
          <w:p w:rsidR="00473AC0" w:rsidRDefault="00473AC0" w:rsidP="002E66E1">
            <w:pPr>
              <w:pStyle w:val="Tekstpodstawowy"/>
            </w:pPr>
            <w:r>
              <w:rPr>
                <w:b w:val="0"/>
              </w:rPr>
              <w:t>PKW i U - 01.21.11.0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151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2992" w:type="dxa"/>
            <w:vAlign w:val="center"/>
          </w:tcPr>
          <w:p w:rsidR="00473AC0" w:rsidRPr="00447EC5" w:rsidRDefault="00473AC0" w:rsidP="005D7A6E">
            <w:pPr>
              <w:pStyle w:val="Tekstpodstawowy"/>
              <w:rPr>
                <w:lang w:val="en-US"/>
              </w:rPr>
            </w:pPr>
            <w:proofErr w:type="spellStart"/>
            <w:r w:rsidRPr="00447EC5">
              <w:rPr>
                <w:lang w:val="en-US"/>
              </w:rPr>
              <w:t>Arbuzy</w:t>
            </w:r>
            <w:proofErr w:type="spellEnd"/>
            <w:r w:rsidRPr="00447EC5">
              <w:rPr>
                <w:lang w:val="en-US"/>
              </w:rPr>
              <w:t xml:space="preserve"> import, gat. I</w:t>
            </w:r>
          </w:p>
          <w:p w:rsidR="00473AC0" w:rsidRPr="00447EC5" w:rsidRDefault="00473AC0" w:rsidP="005D7A6E">
            <w:pPr>
              <w:pStyle w:val="Tekstpodstawowy"/>
              <w:rPr>
                <w:b w:val="0"/>
                <w:lang w:val="en-US"/>
              </w:rPr>
            </w:pPr>
            <w:r w:rsidRPr="00447EC5">
              <w:rPr>
                <w:b w:val="0"/>
                <w:lang w:val="en-US"/>
              </w:rPr>
              <w:t>CPV - 03221200-8</w:t>
            </w:r>
          </w:p>
          <w:p w:rsidR="00473AC0" w:rsidRPr="00AC1B33" w:rsidRDefault="00473AC0" w:rsidP="0095368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(Warzywa owocowe </w:t>
            </w:r>
            <w:r w:rsidRPr="00AC1B33">
              <w:rPr>
                <w:b w:val="0"/>
                <w:i/>
              </w:rPr>
              <w:t>)</w:t>
            </w:r>
          </w:p>
          <w:p w:rsidR="00473AC0" w:rsidRDefault="00473AC0" w:rsidP="002E66E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01.13.21.0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417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92" w:type="dxa"/>
          </w:tcPr>
          <w:p w:rsidR="00473AC0" w:rsidRDefault="00473AC0" w:rsidP="00496170">
            <w:pPr>
              <w:pStyle w:val="Tekstpodstawowy"/>
            </w:pPr>
            <w:r w:rsidRPr="000B7B09">
              <w:t xml:space="preserve">Cytryny gat. I </w:t>
            </w:r>
          </w:p>
          <w:p w:rsidR="00473AC0" w:rsidRDefault="00473AC0" w:rsidP="00496170">
            <w:pPr>
              <w:pStyle w:val="Tekstpodstawowy"/>
            </w:pPr>
            <w:r w:rsidRPr="000B7B09">
              <w:t>(skrzynka 5</w:t>
            </w:r>
            <w:r>
              <w:t xml:space="preserve"> </w:t>
            </w:r>
            <w:r w:rsidRPr="000B7B09">
              <w:t>-</w:t>
            </w:r>
            <w:r>
              <w:t xml:space="preserve"> </w:t>
            </w:r>
            <w:r w:rsidRPr="000B7B09">
              <w:t>10 kg)</w:t>
            </w:r>
          </w:p>
          <w:p w:rsidR="00473AC0" w:rsidRPr="00AC1B33" w:rsidRDefault="00473AC0" w:rsidP="00496170">
            <w:pPr>
              <w:pStyle w:val="Tekstpodstawowy"/>
              <w:rPr>
                <w:b w:val="0"/>
              </w:rPr>
            </w:pPr>
            <w:r w:rsidRPr="00AC1B33">
              <w:rPr>
                <w:b w:val="0"/>
              </w:rPr>
              <w:t>CPV</w:t>
            </w:r>
            <w:r>
              <w:rPr>
                <w:b w:val="0"/>
              </w:rPr>
              <w:t xml:space="preserve"> – 03222210-8</w:t>
            </w:r>
          </w:p>
          <w:p w:rsidR="00473AC0" w:rsidRPr="00AC1B33" w:rsidRDefault="00473AC0" w:rsidP="00C04EC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(Cytryny</w:t>
            </w:r>
            <w:r w:rsidRPr="00AC1B33">
              <w:rPr>
                <w:b w:val="0"/>
                <w:i/>
              </w:rPr>
              <w:t>)</w:t>
            </w:r>
          </w:p>
          <w:p w:rsidR="00473AC0" w:rsidRPr="00AC1B33" w:rsidRDefault="00473AC0" w:rsidP="002E66E1">
            <w:pPr>
              <w:pStyle w:val="Styl1"/>
            </w:pPr>
            <w:r>
              <w:t>PKW i U - 01.23.12.0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381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2992" w:type="dxa"/>
          </w:tcPr>
          <w:p w:rsidR="00473AC0" w:rsidRDefault="00473AC0" w:rsidP="000B7B09">
            <w:pPr>
              <w:pStyle w:val="Tekstpodstawowy"/>
            </w:pPr>
            <w:r w:rsidRPr="000B7B09">
              <w:t>Mandarynki bezpestkowe, słodkie, luzem gat. I (skrzynka 5</w:t>
            </w:r>
            <w:r>
              <w:t xml:space="preserve"> </w:t>
            </w:r>
            <w:r w:rsidRPr="000B7B09">
              <w:t>- 10 kg)</w:t>
            </w:r>
          </w:p>
          <w:p w:rsidR="00473AC0" w:rsidRPr="00AC1B33" w:rsidRDefault="00473AC0" w:rsidP="000B7B0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</w:t>
            </w:r>
            <w:r w:rsidRPr="00AC1B33">
              <w:rPr>
                <w:b w:val="0"/>
              </w:rPr>
              <w:t xml:space="preserve"> </w:t>
            </w:r>
            <w:r>
              <w:rPr>
                <w:b w:val="0"/>
              </w:rPr>
              <w:t>03222240-7</w:t>
            </w:r>
          </w:p>
          <w:p w:rsidR="00473AC0" w:rsidRPr="00AC1B33" w:rsidRDefault="00473AC0" w:rsidP="00C04EC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(Mandarynki</w:t>
            </w:r>
            <w:r w:rsidRPr="00AC1B33">
              <w:rPr>
                <w:b w:val="0"/>
                <w:i/>
              </w:rPr>
              <w:t>)</w:t>
            </w:r>
          </w:p>
          <w:p w:rsidR="00473AC0" w:rsidRDefault="00473AC0" w:rsidP="002E66E1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</w:t>
            </w:r>
            <w:r>
              <w:rPr>
                <w:b w:val="0"/>
              </w:rPr>
              <w:t>01.23.14.0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2992" w:type="dxa"/>
          </w:tcPr>
          <w:p w:rsidR="00473AC0" w:rsidRDefault="00473AC0" w:rsidP="00496170">
            <w:pPr>
              <w:pStyle w:val="Tekstpodstawowy"/>
            </w:pPr>
            <w:r w:rsidRPr="000B7B09">
              <w:t>Pomarańcze luzem gat. I (karton 10</w:t>
            </w:r>
            <w:r>
              <w:t xml:space="preserve"> </w:t>
            </w:r>
            <w:r w:rsidRPr="000B7B09">
              <w:t>-</w:t>
            </w:r>
            <w:r>
              <w:t xml:space="preserve"> </w:t>
            </w:r>
            <w:r w:rsidRPr="000B7B09">
              <w:t>20 kg)</w:t>
            </w:r>
          </w:p>
          <w:p w:rsidR="00473AC0" w:rsidRPr="00AC1B33" w:rsidRDefault="00473AC0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0322220-1</w:t>
            </w:r>
          </w:p>
          <w:p w:rsidR="00473AC0" w:rsidRPr="00AC1B33" w:rsidRDefault="00473AC0" w:rsidP="00C04EC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(Pomarańcze</w:t>
            </w:r>
            <w:r w:rsidRPr="00AC1B33">
              <w:rPr>
                <w:b w:val="0"/>
                <w:i/>
              </w:rPr>
              <w:t>)</w:t>
            </w:r>
          </w:p>
          <w:p w:rsidR="00473AC0" w:rsidRDefault="00473AC0" w:rsidP="002E66E1">
            <w:pPr>
              <w:pStyle w:val="Tekstpodstawowy"/>
            </w:pPr>
            <w:r>
              <w:rPr>
                <w:b w:val="0"/>
              </w:rPr>
              <w:t xml:space="preserve">PKW i U </w:t>
            </w:r>
            <w:r w:rsidRPr="000B6DD1">
              <w:rPr>
                <w:b w:val="0"/>
              </w:rPr>
              <w:t>– 01.23.13.0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158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545" w:type="dxa"/>
            <w:vAlign w:val="center"/>
          </w:tcPr>
          <w:p w:rsidR="00473AC0" w:rsidRDefault="00473AC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9.</w:t>
            </w:r>
          </w:p>
        </w:tc>
        <w:tc>
          <w:tcPr>
            <w:tcW w:w="2992" w:type="dxa"/>
          </w:tcPr>
          <w:p w:rsidR="00473AC0" w:rsidRDefault="00473AC0" w:rsidP="005A705B">
            <w:pPr>
              <w:pStyle w:val="Tekstpodstawowy"/>
            </w:pPr>
            <w:r w:rsidRPr="000B7B09">
              <w:t xml:space="preserve">Banany, gat. I </w:t>
            </w:r>
          </w:p>
          <w:p w:rsidR="00473AC0" w:rsidRDefault="00473AC0" w:rsidP="005A705B">
            <w:pPr>
              <w:pStyle w:val="Tekstpodstawowy"/>
            </w:pPr>
            <w:r w:rsidRPr="000B7B09">
              <w:t>(karton 15</w:t>
            </w:r>
            <w:r>
              <w:t xml:space="preserve"> </w:t>
            </w:r>
            <w:r w:rsidRPr="000B7B09">
              <w:t>-</w:t>
            </w:r>
            <w:r>
              <w:t xml:space="preserve"> </w:t>
            </w:r>
            <w:r w:rsidRPr="000B7B09">
              <w:t>20 kg)</w:t>
            </w:r>
            <w:r>
              <w:t>)</w:t>
            </w:r>
          </w:p>
          <w:p w:rsidR="00473AC0" w:rsidRPr="00AC1B33" w:rsidRDefault="00473AC0" w:rsidP="005A705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03222111-4</w:t>
            </w:r>
          </w:p>
          <w:p w:rsidR="00473AC0" w:rsidRPr="00AC1B33" w:rsidRDefault="00473AC0" w:rsidP="00C04EC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(Banany</w:t>
            </w:r>
            <w:r w:rsidRPr="00AC1B33">
              <w:rPr>
                <w:b w:val="0"/>
                <w:i/>
              </w:rPr>
              <w:t>)</w:t>
            </w:r>
          </w:p>
          <w:p w:rsidR="00473AC0" w:rsidRPr="009A6120" w:rsidRDefault="00473AC0" w:rsidP="002E66E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01.22.12.0</w:t>
            </w:r>
          </w:p>
        </w:tc>
        <w:tc>
          <w:tcPr>
            <w:tcW w:w="3686" w:type="dxa"/>
            <w:vAlign w:val="center"/>
          </w:tcPr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2.........................................................</w:t>
            </w:r>
          </w:p>
          <w:p w:rsidR="00473AC0" w:rsidRDefault="00473AC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473AC0" w:rsidRDefault="00473AC0" w:rsidP="0064033F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318</w:t>
            </w:r>
          </w:p>
        </w:tc>
        <w:tc>
          <w:tcPr>
            <w:tcW w:w="1348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3AC0" w:rsidTr="00473AC0">
        <w:trPr>
          <w:cantSplit/>
          <w:jc w:val="center"/>
        </w:trPr>
        <w:tc>
          <w:tcPr>
            <w:tcW w:w="11477" w:type="dxa"/>
            <w:gridSpan w:val="7"/>
            <w:vAlign w:val="center"/>
          </w:tcPr>
          <w:p w:rsidR="00473AC0" w:rsidRDefault="00473AC0" w:rsidP="00447EC5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473AC0" w:rsidRDefault="00473AC0" w:rsidP="00447EC5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AC0" w:rsidRDefault="00473AC0" w:rsidP="00473AC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447EC5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853529">
      <w:pgSz w:w="16840" w:h="11907" w:orient="landscape" w:code="9"/>
      <w:pgMar w:top="1134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31BAE"/>
    <w:rsid w:val="000431FE"/>
    <w:rsid w:val="00044197"/>
    <w:rsid w:val="00047892"/>
    <w:rsid w:val="000508F0"/>
    <w:rsid w:val="00067AEB"/>
    <w:rsid w:val="00072611"/>
    <w:rsid w:val="00077C45"/>
    <w:rsid w:val="000906D1"/>
    <w:rsid w:val="000944B7"/>
    <w:rsid w:val="0009488D"/>
    <w:rsid w:val="000967BD"/>
    <w:rsid w:val="000A2F97"/>
    <w:rsid w:val="000A2FAA"/>
    <w:rsid w:val="000A6132"/>
    <w:rsid w:val="000B6DD1"/>
    <w:rsid w:val="000B7B09"/>
    <w:rsid w:val="000D3827"/>
    <w:rsid w:val="000D680E"/>
    <w:rsid w:val="000E7ACD"/>
    <w:rsid w:val="00112429"/>
    <w:rsid w:val="00113AE2"/>
    <w:rsid w:val="0013166F"/>
    <w:rsid w:val="00140D59"/>
    <w:rsid w:val="001426F0"/>
    <w:rsid w:val="00142DB1"/>
    <w:rsid w:val="00155A8D"/>
    <w:rsid w:val="0017595F"/>
    <w:rsid w:val="00182E83"/>
    <w:rsid w:val="0018576B"/>
    <w:rsid w:val="00194F04"/>
    <w:rsid w:val="00196DB0"/>
    <w:rsid w:val="001A633A"/>
    <w:rsid w:val="001A69EA"/>
    <w:rsid w:val="001C19A5"/>
    <w:rsid w:val="001C1C33"/>
    <w:rsid w:val="001C27AB"/>
    <w:rsid w:val="001D2DDB"/>
    <w:rsid w:val="001D3EB4"/>
    <w:rsid w:val="001D6F23"/>
    <w:rsid w:val="001E001A"/>
    <w:rsid w:val="001F5E3F"/>
    <w:rsid w:val="002019F8"/>
    <w:rsid w:val="00203A25"/>
    <w:rsid w:val="0023785E"/>
    <w:rsid w:val="002415A4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E66E1"/>
    <w:rsid w:val="002F0241"/>
    <w:rsid w:val="003025AD"/>
    <w:rsid w:val="00307200"/>
    <w:rsid w:val="00310BC9"/>
    <w:rsid w:val="00317035"/>
    <w:rsid w:val="003233B1"/>
    <w:rsid w:val="00333608"/>
    <w:rsid w:val="003342E8"/>
    <w:rsid w:val="0033575C"/>
    <w:rsid w:val="003408B4"/>
    <w:rsid w:val="003409BE"/>
    <w:rsid w:val="00344CD0"/>
    <w:rsid w:val="003551C6"/>
    <w:rsid w:val="00371F9B"/>
    <w:rsid w:val="00397190"/>
    <w:rsid w:val="003A2149"/>
    <w:rsid w:val="003A41AA"/>
    <w:rsid w:val="003A5F40"/>
    <w:rsid w:val="003B2F7D"/>
    <w:rsid w:val="003E3EA7"/>
    <w:rsid w:val="003F1B87"/>
    <w:rsid w:val="003F4DF7"/>
    <w:rsid w:val="004034FA"/>
    <w:rsid w:val="00416BB6"/>
    <w:rsid w:val="0042231B"/>
    <w:rsid w:val="0043058E"/>
    <w:rsid w:val="00431A4C"/>
    <w:rsid w:val="00442FC2"/>
    <w:rsid w:val="00447EC5"/>
    <w:rsid w:val="00463C47"/>
    <w:rsid w:val="00464122"/>
    <w:rsid w:val="00465FEC"/>
    <w:rsid w:val="00473AC0"/>
    <w:rsid w:val="00476614"/>
    <w:rsid w:val="00496170"/>
    <w:rsid w:val="004A3CCD"/>
    <w:rsid w:val="004C19BD"/>
    <w:rsid w:val="004D1269"/>
    <w:rsid w:val="004D3775"/>
    <w:rsid w:val="004D3D8B"/>
    <w:rsid w:val="004D47CF"/>
    <w:rsid w:val="004F03CA"/>
    <w:rsid w:val="004F4AF2"/>
    <w:rsid w:val="004F4DA1"/>
    <w:rsid w:val="004F7F4D"/>
    <w:rsid w:val="00504148"/>
    <w:rsid w:val="00532599"/>
    <w:rsid w:val="00564CCE"/>
    <w:rsid w:val="005716DB"/>
    <w:rsid w:val="00574E7F"/>
    <w:rsid w:val="00593660"/>
    <w:rsid w:val="005A705B"/>
    <w:rsid w:val="005B59D4"/>
    <w:rsid w:val="005D0BAC"/>
    <w:rsid w:val="005D23C7"/>
    <w:rsid w:val="00601318"/>
    <w:rsid w:val="006065FD"/>
    <w:rsid w:val="0064033F"/>
    <w:rsid w:val="00646A38"/>
    <w:rsid w:val="0066052A"/>
    <w:rsid w:val="006805CF"/>
    <w:rsid w:val="006A7F33"/>
    <w:rsid w:val="006B1486"/>
    <w:rsid w:val="006C5104"/>
    <w:rsid w:val="006F1C94"/>
    <w:rsid w:val="006F731A"/>
    <w:rsid w:val="00720EA5"/>
    <w:rsid w:val="007301CE"/>
    <w:rsid w:val="0074441F"/>
    <w:rsid w:val="00774A52"/>
    <w:rsid w:val="00775399"/>
    <w:rsid w:val="007831D7"/>
    <w:rsid w:val="00784323"/>
    <w:rsid w:val="00786E52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2116"/>
    <w:rsid w:val="00846754"/>
    <w:rsid w:val="00852A67"/>
    <w:rsid w:val="00853529"/>
    <w:rsid w:val="00853A70"/>
    <w:rsid w:val="00857BD9"/>
    <w:rsid w:val="00887C04"/>
    <w:rsid w:val="00890470"/>
    <w:rsid w:val="00890F4F"/>
    <w:rsid w:val="008C188B"/>
    <w:rsid w:val="008C562E"/>
    <w:rsid w:val="008E3A59"/>
    <w:rsid w:val="008E434B"/>
    <w:rsid w:val="008F31D9"/>
    <w:rsid w:val="00924B66"/>
    <w:rsid w:val="00953681"/>
    <w:rsid w:val="00956422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335C"/>
    <w:rsid w:val="009C533B"/>
    <w:rsid w:val="009F1354"/>
    <w:rsid w:val="009F3D98"/>
    <w:rsid w:val="00A01253"/>
    <w:rsid w:val="00A24FDB"/>
    <w:rsid w:val="00A36CC1"/>
    <w:rsid w:val="00A5217F"/>
    <w:rsid w:val="00A71BFE"/>
    <w:rsid w:val="00A80E84"/>
    <w:rsid w:val="00A926CE"/>
    <w:rsid w:val="00AA4722"/>
    <w:rsid w:val="00AA4DBC"/>
    <w:rsid w:val="00AB5609"/>
    <w:rsid w:val="00AB6CF5"/>
    <w:rsid w:val="00AC038F"/>
    <w:rsid w:val="00AC1B33"/>
    <w:rsid w:val="00AD745F"/>
    <w:rsid w:val="00AE36C6"/>
    <w:rsid w:val="00B12DF5"/>
    <w:rsid w:val="00B13326"/>
    <w:rsid w:val="00B13687"/>
    <w:rsid w:val="00B2052C"/>
    <w:rsid w:val="00B2638C"/>
    <w:rsid w:val="00B50A0F"/>
    <w:rsid w:val="00B51866"/>
    <w:rsid w:val="00B656BA"/>
    <w:rsid w:val="00B678C0"/>
    <w:rsid w:val="00B72326"/>
    <w:rsid w:val="00B75624"/>
    <w:rsid w:val="00B76648"/>
    <w:rsid w:val="00BB38FB"/>
    <w:rsid w:val="00BC1D58"/>
    <w:rsid w:val="00BD20B9"/>
    <w:rsid w:val="00BE3292"/>
    <w:rsid w:val="00BF0CE8"/>
    <w:rsid w:val="00C04EC1"/>
    <w:rsid w:val="00C050CE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F6182"/>
    <w:rsid w:val="00D1054C"/>
    <w:rsid w:val="00D13CFF"/>
    <w:rsid w:val="00D160C6"/>
    <w:rsid w:val="00D1725A"/>
    <w:rsid w:val="00D21BBF"/>
    <w:rsid w:val="00D24B69"/>
    <w:rsid w:val="00D6586A"/>
    <w:rsid w:val="00D909E0"/>
    <w:rsid w:val="00D92E6D"/>
    <w:rsid w:val="00D94A13"/>
    <w:rsid w:val="00DA033F"/>
    <w:rsid w:val="00DB2F0B"/>
    <w:rsid w:val="00DC3BB8"/>
    <w:rsid w:val="00DF3CD3"/>
    <w:rsid w:val="00E015A4"/>
    <w:rsid w:val="00E03227"/>
    <w:rsid w:val="00E20245"/>
    <w:rsid w:val="00E25FE1"/>
    <w:rsid w:val="00E37D04"/>
    <w:rsid w:val="00E41A1E"/>
    <w:rsid w:val="00E465F5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B6779"/>
    <w:rsid w:val="00ED5FF7"/>
    <w:rsid w:val="00EE08DE"/>
    <w:rsid w:val="00EE4BB8"/>
    <w:rsid w:val="00EE597D"/>
    <w:rsid w:val="00EF4BA0"/>
    <w:rsid w:val="00F108CE"/>
    <w:rsid w:val="00F27333"/>
    <w:rsid w:val="00F52EF7"/>
    <w:rsid w:val="00F60E16"/>
    <w:rsid w:val="00F61866"/>
    <w:rsid w:val="00F6252B"/>
    <w:rsid w:val="00F6788B"/>
    <w:rsid w:val="00F74F88"/>
    <w:rsid w:val="00F75999"/>
    <w:rsid w:val="00F86DBF"/>
    <w:rsid w:val="00F95B1B"/>
    <w:rsid w:val="00FA0877"/>
    <w:rsid w:val="00FA1315"/>
    <w:rsid w:val="00FA6503"/>
    <w:rsid w:val="00FA796B"/>
    <w:rsid w:val="00FA7EDB"/>
    <w:rsid w:val="00FD4CB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907E-76A5-4567-96BF-48D225A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2010-11-22T08:59:00Z</cp:lastPrinted>
  <dcterms:created xsi:type="dcterms:W3CDTF">2011-07-06T05:49:00Z</dcterms:created>
  <dcterms:modified xsi:type="dcterms:W3CDTF">2011-07-06T05:49:00Z</dcterms:modified>
</cp:coreProperties>
</file>